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1728D780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172A50">
        <w:rPr>
          <w:rStyle w:val="None"/>
          <w:rFonts w:ascii="Times New Roman" w:hAnsi="Times New Roman"/>
          <w:b/>
          <w:bCs/>
          <w:color w:val="000000" w:themeColor="text1"/>
        </w:rPr>
        <w:t>September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1</w:t>
      </w:r>
      <w:r w:rsidR="00172A50">
        <w:rPr>
          <w:rStyle w:val="None"/>
          <w:rFonts w:ascii="Times New Roman" w:hAnsi="Times New Roman"/>
          <w:b/>
          <w:bCs/>
          <w:color w:val="000000" w:themeColor="text1"/>
        </w:rPr>
        <w:t>9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4</w:t>
      </w:r>
    </w:p>
    <w:p w14:paraId="69FE20E3" w14:textId="290592BA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172A50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172A50">
        <w:rPr>
          <w:rStyle w:val="None"/>
          <w:rFonts w:ascii="Times New Roman" w:hAnsi="Times New Roman"/>
          <w:b/>
          <w:bCs/>
          <w:color w:val="000000" w:themeColor="text1"/>
        </w:rPr>
        <w:t>October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172A50">
        <w:rPr>
          <w:rStyle w:val="None"/>
          <w:rFonts w:ascii="Times New Roman" w:hAnsi="Times New Roman"/>
          <w:b/>
          <w:bCs/>
          <w:color w:val="000000" w:themeColor="text1"/>
        </w:rPr>
        <w:t>3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4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08D3AC16" w14:textId="34FABA6A" w:rsidR="001B1CC7" w:rsidRPr="00EE4099" w:rsidRDefault="001B1CC7" w:rsidP="001B1CC7">
      <w:pPr>
        <w:spacing w:line="360" w:lineRule="auto"/>
        <w:rPr>
          <w:color w:val="auto"/>
        </w:rPr>
      </w:pPr>
      <w:r w:rsidRPr="00EE4099">
        <w:rPr>
          <w:rFonts w:ascii="Times New Roman" w:hAnsi="Times New Roman" w:cs="Times New Roman"/>
          <w:color w:val="auto"/>
        </w:rPr>
        <w:t>*In the case of a joint report, please include the names of all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authors, listing the primary author first, regardless of whether or not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he/she will actually present the report on the day of the meeting. If multiple authors are involved in the research or survey, please jointly list all authors' names as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presenters</w:t>
      </w:r>
      <w:r w:rsidRPr="00EE4099">
        <w:rPr>
          <w:color w:val="auto"/>
        </w:rPr>
        <w:t>.</w:t>
      </w:r>
    </w:p>
    <w:p w14:paraId="5E765317" w14:textId="77777777" w:rsidR="009B071C" w:rsidRPr="001B1CC7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0683D324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172A50">
        <w:rPr>
          <w:rStyle w:val="None"/>
          <w:rFonts w:ascii="Times New Roman" w:hAnsi="Times New Roman"/>
          <w:color w:val="000000" w:themeColor="text1"/>
        </w:rPr>
        <w:t>September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color w:val="000000" w:themeColor="text1"/>
        </w:rPr>
        <w:t>2</w:t>
      </w:r>
      <w:r w:rsidR="00172A50">
        <w:rPr>
          <w:rStyle w:val="None"/>
          <w:rFonts w:ascii="Times New Roman" w:hAnsi="Times New Roman"/>
          <w:color w:val="000000" w:themeColor="text1"/>
        </w:rPr>
        <w:t>6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1B1CC7">
        <w:rPr>
          <w:rStyle w:val="None"/>
          <w:rFonts w:ascii="Times New Roman" w:hAnsi="Times New Roman"/>
          <w:color w:val="000000" w:themeColor="text1"/>
        </w:rPr>
        <w:t>4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2504D916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Non-members should apply for membership beforehand and pay</w:t>
      </w:r>
    </w:p>
    <w:p w14:paraId="64C0CE7C" w14:textId="18F394A7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172A50">
        <w:rPr>
          <w:rStyle w:val="None"/>
          <w:rFonts w:ascii="Times New Roman" w:hAnsi="Times New Roman"/>
          <w:color w:val="000000" w:themeColor="text1"/>
        </w:rPr>
        <w:t>September 26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172A50">
        <w:rPr>
          <w:rStyle w:val="None"/>
          <w:rFonts w:ascii="Times New Roman" w:hAnsi="Times New Roman"/>
          <w:color w:val="000000" w:themeColor="text1"/>
          <w:kern w:val="0"/>
        </w:rPr>
        <w:t>4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</w:t>
      </w:r>
      <w:r w:rsidRPr="00366504">
        <w:rPr>
          <w:rStyle w:val="None"/>
          <w:rFonts w:ascii="Times New Roman" w:hAnsi="Times New Roman"/>
          <w:i/>
          <w:iCs/>
          <w:color w:val="000000" w:themeColor="text1"/>
          <w:kern w:val="0"/>
          <w:u w:color="0904C8"/>
        </w:rPr>
        <w:t xml:space="preserve"> -</w:t>
      </w:r>
      <w:r w:rsidRPr="00366504">
        <w:rPr>
          <w:rStyle w:val="None"/>
          <w:rFonts w:ascii="Times New Roman" w:hAnsi="Times New Roman"/>
          <w:color w:val="000000" w:themeColor="text1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32877C6E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172A50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September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</w:t>
      </w:r>
      <w:r w:rsidR="00172A50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9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1B1CC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4</w:t>
      </w:r>
    </w:p>
    <w:p w14:paraId="1B39F9EE" w14:textId="636534E2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</w:t>
      </w:r>
      <w:r w:rsidR="00AA1AD4">
        <w:rPr>
          <w:rStyle w:val="None"/>
          <w:rFonts w:ascii="Times New Roman" w:hAnsi="Times New Roman"/>
          <w:kern w:val="0"/>
        </w:rPr>
        <w:t xml:space="preserve"> - 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</w:t>
      </w:r>
      <w:proofErr w:type="gramStart"/>
      <w:r>
        <w:rPr>
          <w:rStyle w:val="None"/>
          <w:rFonts w:ascii="Times New Roman" w:hAnsi="Times New Roman"/>
          <w:kern w:val="0"/>
        </w:rPr>
        <w:t>members;</w:t>
      </w:r>
      <w:proofErr w:type="gramEnd"/>
      <w:r>
        <w:rPr>
          <w:rStyle w:val="None"/>
          <w:rFonts w:ascii="Times New Roman" w:hAnsi="Times New Roman"/>
          <w:kern w:val="0"/>
        </w:rPr>
        <w:t xml:space="preserve">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94522A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</w:t>
      </w:r>
      <w:r w:rsidR="00AA1AD4">
        <w:rPr>
          <w:rStyle w:val="None"/>
          <w:rFonts w:ascii="Times New Roman" w:hAnsi="Times New Roman"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 w:rsidRPr="00366504">
        <w:rPr>
          <w:rStyle w:val="None"/>
          <w:rFonts w:ascii="Times New Roman" w:hAnsi="Times New Roman"/>
          <w:kern w:val="0"/>
        </w:rPr>
        <w:t xml:space="preserve">   -</w:t>
      </w:r>
      <w:r>
        <w:rPr>
          <w:rStyle w:val="None"/>
          <w:rFonts w:ascii="Times New Roman" w:hAnsi="Times New Roman"/>
          <w:b/>
          <w:bCs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542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8494" w14:textId="77777777" w:rsidR="00FA26F0" w:rsidRDefault="00FA26F0">
      <w:r>
        <w:separator/>
      </w:r>
    </w:p>
  </w:endnote>
  <w:endnote w:type="continuationSeparator" w:id="0">
    <w:p w14:paraId="7EC8241A" w14:textId="77777777" w:rsidR="00FA26F0" w:rsidRDefault="00F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001A" w14:textId="77777777" w:rsidR="00E27105" w:rsidRDefault="00E27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8170" w14:textId="77777777" w:rsidR="00E27105" w:rsidRDefault="00E27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3BDF" w14:textId="77777777" w:rsidR="00E27105" w:rsidRDefault="00E2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A74C" w14:textId="77777777" w:rsidR="00FA26F0" w:rsidRDefault="00FA26F0">
      <w:r>
        <w:separator/>
      </w:r>
    </w:p>
  </w:footnote>
  <w:footnote w:type="continuationSeparator" w:id="0">
    <w:p w14:paraId="028B4D02" w14:textId="77777777" w:rsidR="00FA26F0" w:rsidRDefault="00FA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EEA7" w14:textId="77777777" w:rsidR="00E27105" w:rsidRDefault="00E2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9B65" w14:textId="77777777" w:rsidR="00E27105" w:rsidRDefault="00E27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915E7" w14:textId="77777777" w:rsidR="00E27105" w:rsidRDefault="00E27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9317">
    <w:abstractNumId w:val="0"/>
  </w:num>
  <w:num w:numId="2" w16cid:durableId="7663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17FDC"/>
    <w:rsid w:val="000246C3"/>
    <w:rsid w:val="0003089A"/>
    <w:rsid w:val="00096112"/>
    <w:rsid w:val="000D4DE0"/>
    <w:rsid w:val="000F31C4"/>
    <w:rsid w:val="0010299A"/>
    <w:rsid w:val="00136D61"/>
    <w:rsid w:val="00141C90"/>
    <w:rsid w:val="001427E7"/>
    <w:rsid w:val="00172A50"/>
    <w:rsid w:val="001B1CC7"/>
    <w:rsid w:val="001F68E7"/>
    <w:rsid w:val="00261B2A"/>
    <w:rsid w:val="00287837"/>
    <w:rsid w:val="00366504"/>
    <w:rsid w:val="00374537"/>
    <w:rsid w:val="00384D91"/>
    <w:rsid w:val="003E23BC"/>
    <w:rsid w:val="00477B91"/>
    <w:rsid w:val="00501F88"/>
    <w:rsid w:val="005420C6"/>
    <w:rsid w:val="005815B1"/>
    <w:rsid w:val="005B2771"/>
    <w:rsid w:val="005D789E"/>
    <w:rsid w:val="005E5A07"/>
    <w:rsid w:val="005F08EB"/>
    <w:rsid w:val="00673A77"/>
    <w:rsid w:val="006926F4"/>
    <w:rsid w:val="00752413"/>
    <w:rsid w:val="00755EBE"/>
    <w:rsid w:val="008012F8"/>
    <w:rsid w:val="008206C5"/>
    <w:rsid w:val="0084379A"/>
    <w:rsid w:val="008641C1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9F5A5F"/>
    <w:rsid w:val="00A24F76"/>
    <w:rsid w:val="00A57173"/>
    <w:rsid w:val="00A94D81"/>
    <w:rsid w:val="00AA1AD4"/>
    <w:rsid w:val="00AC7E38"/>
    <w:rsid w:val="00B11631"/>
    <w:rsid w:val="00B84E79"/>
    <w:rsid w:val="00BF3F60"/>
    <w:rsid w:val="00C07645"/>
    <w:rsid w:val="00C67D78"/>
    <w:rsid w:val="00CA074D"/>
    <w:rsid w:val="00CB60DB"/>
    <w:rsid w:val="00CE48AF"/>
    <w:rsid w:val="00CF31EB"/>
    <w:rsid w:val="00CF6DDC"/>
    <w:rsid w:val="00D064C7"/>
    <w:rsid w:val="00D34B20"/>
    <w:rsid w:val="00D43CD3"/>
    <w:rsid w:val="00E27105"/>
    <w:rsid w:val="00E40054"/>
    <w:rsid w:val="00E84604"/>
    <w:rsid w:val="00E93A9B"/>
    <w:rsid w:val="00F5220A"/>
    <w:rsid w:val="00FA26F0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aa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rsid w:val="00136D61"/>
    <w:pPr>
      <w:ind w:left="720"/>
      <w:contextualSpacing/>
    </w:pPr>
  </w:style>
  <w:style w:type="character" w:customStyle="1" w:styleId="apple-converted-space">
    <w:name w:val="apple-converted-space"/>
    <w:basedOn w:val="a0"/>
    <w:rsid w:val="001B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敦 近藤</cp:lastModifiedBy>
  <cp:revision>2</cp:revision>
  <cp:lastPrinted>2023-01-18T14:09:00Z</cp:lastPrinted>
  <dcterms:created xsi:type="dcterms:W3CDTF">2024-07-24T14:33:00Z</dcterms:created>
  <dcterms:modified xsi:type="dcterms:W3CDTF">2024-07-24T14:33:00Z</dcterms:modified>
</cp:coreProperties>
</file>